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4F5D9" w14:textId="77777777" w:rsidR="00CE492E" w:rsidRPr="00336258" w:rsidRDefault="0090764A" w:rsidP="0024713D">
      <w:pPr>
        <w:spacing w:after="0"/>
        <w:rPr>
          <w:rFonts w:ascii="Arial" w:hAnsi="Arial" w:cs="Arial"/>
          <w:i/>
          <w:iCs/>
          <w:lang w:val="fr-CA"/>
        </w:rPr>
      </w:pPr>
      <w:r w:rsidRPr="00336258">
        <w:rPr>
          <w:rFonts w:ascii="Arial" w:eastAsia="Times New Roman" w:hAnsi="Arial" w:cs="Arial"/>
          <w:noProof/>
          <w:color w:val="222222"/>
          <w:szCs w:val="24"/>
          <w:lang w:val="fr-CA" w:eastAsia="en-CA"/>
        </w:rPr>
        <w:drawing>
          <wp:inline distT="0" distB="0" distL="0" distR="0" wp14:anchorId="7644F5FE" wp14:editId="7644F5FF">
            <wp:extent cx="1019175" cy="781050"/>
            <wp:effectExtent l="0" t="0" r="9525" b="0"/>
            <wp:docPr id="1" name="Picture 1" descr="FINAL_OSSTF BENEFITS_LOGO (00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605907" name="Picture 1" descr="FINAL_OSSTF BENEFITS_LOGO (005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4E603" w14:textId="77777777" w:rsidR="00D90722" w:rsidRPr="00C60761" w:rsidRDefault="0090764A" w:rsidP="00D90722">
      <w:pPr>
        <w:jc w:val="center"/>
        <w:rPr>
          <w:rFonts w:ascii="Arial" w:hAnsi="Arial" w:cs="Arial"/>
          <w:b/>
          <w:caps/>
          <w:sz w:val="24"/>
          <w:szCs w:val="24"/>
          <w:lang w:val="fr-CA"/>
        </w:rPr>
      </w:pPr>
      <w:r w:rsidRPr="00C60761">
        <w:rPr>
          <w:rFonts w:ascii="Arial" w:hAnsi="Arial" w:cs="Arial"/>
          <w:b/>
          <w:caps/>
          <w:sz w:val="24"/>
          <w:szCs w:val="24"/>
          <w:lang w:val="fr-CA"/>
        </w:rPr>
        <w:t>RENSEIGNEMENTS SUR</w:t>
      </w:r>
      <w:r w:rsidR="00594F53" w:rsidRPr="00C60761">
        <w:rPr>
          <w:rFonts w:ascii="Arial" w:hAnsi="Arial" w:cs="Arial"/>
          <w:b/>
          <w:caps/>
          <w:sz w:val="24"/>
          <w:szCs w:val="24"/>
          <w:lang w:val="fr-CA"/>
        </w:rPr>
        <w:t xml:space="preserve"> osstf benefits</w:t>
      </w:r>
    </w:p>
    <w:p w14:paraId="7644F5DB" w14:textId="4D67DA52" w:rsidR="004F1497" w:rsidRPr="004F1497" w:rsidRDefault="00D90722" w:rsidP="00D90722">
      <w:pPr>
        <w:rPr>
          <w:rFonts w:ascii="Arial" w:hAnsi="Arial" w:cs="Arial"/>
          <w:sz w:val="24"/>
          <w:szCs w:val="24"/>
          <w:lang w:val="fr-CA"/>
        </w:rPr>
      </w:pPr>
      <w:r w:rsidRPr="00D90722">
        <w:rPr>
          <w:rFonts w:ascii="Arial" w:hAnsi="Arial" w:cs="Arial"/>
          <w:sz w:val="24"/>
          <w:szCs w:val="24"/>
          <w:lang w:val="fr-CA"/>
        </w:rPr>
        <w:t>L</w:t>
      </w:r>
      <w:r w:rsidR="0090764A" w:rsidRPr="004F1497">
        <w:rPr>
          <w:rFonts w:ascii="Arial" w:hAnsi="Arial" w:cs="Arial"/>
          <w:sz w:val="24"/>
          <w:szCs w:val="24"/>
          <w:lang w:val="fr-CA"/>
        </w:rPr>
        <w:t>e site Web d</w:t>
      </w:r>
      <w:r w:rsidR="0090764A" w:rsidRPr="00336258">
        <w:rPr>
          <w:rFonts w:ascii="Arial" w:hAnsi="Arial" w:cs="Arial"/>
          <w:sz w:val="24"/>
          <w:szCs w:val="24"/>
          <w:lang w:val="fr-CA"/>
        </w:rPr>
        <w:t xml:space="preserve">’OSSTF </w:t>
      </w:r>
      <w:proofErr w:type="spellStart"/>
      <w:r w:rsidR="0090764A"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="0090764A" w:rsidRPr="004F1497">
        <w:rPr>
          <w:rFonts w:ascii="Arial" w:hAnsi="Arial" w:cs="Arial"/>
          <w:sz w:val="24"/>
          <w:szCs w:val="24"/>
          <w:lang w:val="fr-CA"/>
        </w:rPr>
        <w:t xml:space="preserve">, </w:t>
      </w:r>
      <w:hyperlink r:id="rId9" w:history="1">
        <w:r w:rsidR="004F1497" w:rsidRPr="00336258">
          <w:rPr>
            <w:rStyle w:val="Hyperlink"/>
            <w:rFonts w:ascii="Arial" w:hAnsi="Arial" w:cs="Arial"/>
            <w:sz w:val="24"/>
            <w:szCs w:val="24"/>
            <w:lang w:val="fr-CA"/>
          </w:rPr>
          <w:t>https://www.osstfbenefits.ca/fr/</w:t>
        </w:r>
      </w:hyperlink>
      <w:r w:rsidR="0090764A" w:rsidRPr="004F1497">
        <w:rPr>
          <w:rFonts w:ascii="Arial" w:hAnsi="Arial" w:cs="Arial"/>
          <w:sz w:val="24"/>
          <w:szCs w:val="24"/>
          <w:lang w:val="fr-CA"/>
        </w:rPr>
        <w:t>, est mis à jour régulièrement pour fournir aux membres des renseignements sur les régimes d</w:t>
      </w:r>
      <w:r w:rsidR="0090764A" w:rsidRPr="00336258">
        <w:rPr>
          <w:rFonts w:ascii="Arial" w:hAnsi="Arial" w:cs="Arial"/>
          <w:sz w:val="24"/>
          <w:szCs w:val="24"/>
          <w:lang w:val="fr-CA"/>
        </w:rPr>
        <w:t xml:space="preserve">’OSSTF </w:t>
      </w:r>
      <w:proofErr w:type="spellStart"/>
      <w:r w:rsidR="0090764A"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="0090764A" w:rsidRPr="004F1497">
        <w:rPr>
          <w:rFonts w:ascii="Arial" w:hAnsi="Arial" w:cs="Arial"/>
          <w:sz w:val="24"/>
          <w:szCs w:val="24"/>
          <w:lang w:val="fr-CA"/>
        </w:rPr>
        <w:t>.</w:t>
      </w:r>
    </w:p>
    <w:p w14:paraId="7644F5DC" w14:textId="77777777" w:rsidR="004F1497" w:rsidRPr="004F1497" w:rsidRDefault="004F1497" w:rsidP="004F1497">
      <w:pPr>
        <w:spacing w:after="0"/>
        <w:rPr>
          <w:rFonts w:ascii="Arial" w:hAnsi="Arial" w:cs="Arial"/>
          <w:sz w:val="24"/>
          <w:szCs w:val="24"/>
          <w:lang w:val="fr-CA"/>
        </w:rPr>
      </w:pPr>
    </w:p>
    <w:p w14:paraId="7644F5DD" w14:textId="77777777" w:rsidR="00A42EA7" w:rsidRPr="00A42EA7" w:rsidRDefault="0090764A" w:rsidP="00A42EA7">
      <w:pPr>
        <w:spacing w:after="0"/>
        <w:rPr>
          <w:rFonts w:ascii="Arial" w:hAnsi="Arial" w:cs="Arial"/>
          <w:sz w:val="24"/>
          <w:szCs w:val="24"/>
          <w:lang w:val="fr-CA"/>
        </w:rPr>
      </w:pPr>
      <w:r w:rsidRPr="00A42EA7">
        <w:rPr>
          <w:rFonts w:ascii="Arial" w:hAnsi="Arial" w:cs="Arial"/>
          <w:sz w:val="24"/>
          <w:szCs w:val="24"/>
          <w:lang w:val="fr-CA"/>
        </w:rPr>
        <w:t xml:space="preserve">Voici quelques-uns des 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renseignements essentiels </w:t>
      </w:r>
      <w:r w:rsidRPr="00A42EA7">
        <w:rPr>
          <w:rFonts w:ascii="Arial" w:hAnsi="Arial" w:cs="Arial"/>
          <w:sz w:val="24"/>
          <w:szCs w:val="24"/>
          <w:lang w:val="fr-CA"/>
        </w:rPr>
        <w:t>sur l</w:t>
      </w:r>
      <w:r w:rsidRPr="00336258">
        <w:rPr>
          <w:rFonts w:ascii="Arial" w:hAnsi="Arial" w:cs="Arial"/>
          <w:sz w:val="24"/>
          <w:szCs w:val="24"/>
          <w:lang w:val="fr-CA"/>
        </w:rPr>
        <w:t>a FSSBE</w:t>
      </w:r>
      <w:r w:rsidRPr="00A42EA7">
        <w:rPr>
          <w:rFonts w:ascii="Arial" w:hAnsi="Arial" w:cs="Arial"/>
          <w:sz w:val="24"/>
          <w:szCs w:val="24"/>
          <w:lang w:val="fr-CA"/>
        </w:rPr>
        <w:t xml:space="preserve"> (</w:t>
      </w:r>
      <w:r w:rsidR="00986FAF" w:rsidRPr="00336258">
        <w:rPr>
          <w:rFonts w:ascii="Arial" w:hAnsi="Arial" w:cs="Arial"/>
          <w:sz w:val="24"/>
          <w:szCs w:val="24"/>
          <w:lang w:val="fr-CA"/>
        </w:rPr>
        <w:t>Fiducie de soins de santé au bénéfice d’employés</w:t>
      </w:r>
      <w:r w:rsidRPr="00A42EA7">
        <w:rPr>
          <w:rFonts w:ascii="Arial" w:hAnsi="Arial" w:cs="Arial"/>
          <w:sz w:val="24"/>
          <w:szCs w:val="24"/>
          <w:lang w:val="fr-CA"/>
        </w:rPr>
        <w:t>) d</w:t>
      </w:r>
      <w:r w:rsidR="00986FAF" w:rsidRPr="00336258">
        <w:rPr>
          <w:rFonts w:ascii="Arial" w:hAnsi="Arial" w:cs="Arial"/>
          <w:sz w:val="24"/>
          <w:szCs w:val="24"/>
          <w:lang w:val="fr-CA"/>
        </w:rPr>
        <w:t>’OSSTF/</w:t>
      </w:r>
      <w:r w:rsidRPr="00A42EA7">
        <w:rPr>
          <w:rFonts w:ascii="Arial" w:hAnsi="Arial" w:cs="Arial"/>
          <w:sz w:val="24"/>
          <w:szCs w:val="24"/>
          <w:lang w:val="fr-CA"/>
        </w:rPr>
        <w:t>FEESO sur ce site Web :</w:t>
      </w:r>
    </w:p>
    <w:p w14:paraId="7644F5DE" w14:textId="77777777" w:rsidR="00B70116" w:rsidRPr="00336258" w:rsidRDefault="00B70116" w:rsidP="0024713D">
      <w:pPr>
        <w:spacing w:after="0"/>
        <w:rPr>
          <w:rFonts w:ascii="Arial" w:hAnsi="Arial" w:cs="Arial"/>
          <w:sz w:val="24"/>
          <w:szCs w:val="24"/>
          <w:lang w:val="fr-CA"/>
        </w:rPr>
      </w:pPr>
    </w:p>
    <w:p w14:paraId="7644F5DF" w14:textId="77777777" w:rsidR="00EE62F0" w:rsidRPr="00336258" w:rsidRDefault="00EE62F0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fr-CA"/>
        </w:rPr>
      </w:pPr>
      <w:hyperlink r:id="rId10" w:history="1">
        <w:r w:rsidRPr="00336258">
          <w:rPr>
            <w:rStyle w:val="Hyperlink"/>
            <w:rFonts w:ascii="Arial" w:hAnsi="Arial" w:cs="Arial"/>
            <w:sz w:val="24"/>
            <w:szCs w:val="24"/>
            <w:lang w:val="fr-CA"/>
          </w:rPr>
          <w:t>Notre parcours</w:t>
        </w:r>
      </w:hyperlink>
      <w:r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="0061727A" w:rsidRPr="00336258">
        <w:rPr>
          <w:rFonts w:ascii="Arial" w:hAnsi="Arial" w:cs="Arial"/>
          <w:sz w:val="24"/>
          <w:szCs w:val="24"/>
          <w:lang w:val="fr-CA"/>
        </w:rPr>
        <w:t xml:space="preserve">décrit l'élaboration des régimes d’OSSTF </w:t>
      </w:r>
      <w:proofErr w:type="spellStart"/>
      <w:r w:rsidR="0061727A"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="0061727A" w:rsidRPr="00336258">
        <w:rPr>
          <w:rFonts w:ascii="Arial" w:hAnsi="Arial" w:cs="Arial"/>
          <w:sz w:val="24"/>
          <w:szCs w:val="24"/>
          <w:lang w:val="fr-CA"/>
        </w:rPr>
        <w:t xml:space="preserve"> qui ont été mis en œuvre à compter du 1</w:t>
      </w:r>
      <w:r w:rsidR="0061727A" w:rsidRPr="00336258">
        <w:rPr>
          <w:rFonts w:ascii="Arial" w:hAnsi="Arial" w:cs="Arial"/>
          <w:sz w:val="24"/>
          <w:szCs w:val="24"/>
          <w:vertAlign w:val="superscript"/>
          <w:lang w:val="fr-CA"/>
        </w:rPr>
        <w:t>er</w:t>
      </w:r>
      <w:r w:rsidR="0061727A" w:rsidRPr="00336258">
        <w:rPr>
          <w:rFonts w:ascii="Arial" w:hAnsi="Arial" w:cs="Arial"/>
          <w:sz w:val="24"/>
          <w:szCs w:val="24"/>
          <w:lang w:val="fr-CA"/>
        </w:rPr>
        <w:t xml:space="preserve"> novembre 2016.</w:t>
      </w:r>
    </w:p>
    <w:p w14:paraId="7644F5E0" w14:textId="34E09CD8" w:rsidR="00CE58FB" w:rsidRPr="006064E5" w:rsidRDefault="0090764A" w:rsidP="00CE58FB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fr-CA"/>
        </w:rPr>
      </w:pPr>
      <w:r w:rsidRPr="006064E5">
        <w:rPr>
          <w:rFonts w:ascii="Arial" w:hAnsi="Arial" w:cs="Arial"/>
          <w:sz w:val="24"/>
          <w:szCs w:val="24"/>
          <w:lang w:val="fr-CA"/>
        </w:rPr>
        <w:t xml:space="preserve">Le </w:t>
      </w:r>
      <w:hyperlink r:id="rId11" w:history="1">
        <w:r w:rsidR="00C22047"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>guide des avantages sociaux de la FSSBE d’OSSTF</w:t>
        </w:r>
      </w:hyperlink>
      <w:r w:rsidR="00076630"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fournit un résumé des </w:t>
      </w:r>
      <w:r w:rsidRPr="006064E5">
        <w:rPr>
          <w:rFonts w:ascii="Arial" w:hAnsi="Arial" w:cs="Arial"/>
          <w:sz w:val="24"/>
          <w:szCs w:val="24"/>
          <w:lang w:val="fr-CA"/>
        </w:rPr>
        <w:t>avantages auxquels les membres admissibles ont droit.</w:t>
      </w:r>
    </w:p>
    <w:p w14:paraId="7644F5E1" w14:textId="283A735E" w:rsidR="0061727A" w:rsidRPr="00336258" w:rsidRDefault="0090764A" w:rsidP="00FE5EA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 xml:space="preserve">Les </w:t>
      </w:r>
      <w:hyperlink r:id="rId12" w:history="1">
        <w:r w:rsidR="00076630"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 xml:space="preserve">contributions à la prime </w:t>
        </w:r>
        <w:r w:rsidR="00FE5EAD"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>d’assurance maladie et dentaire du membre</w:t>
        </w:r>
      </w:hyperlink>
      <w:r w:rsidR="00FE5EAD" w:rsidRPr="00336258">
        <w:rPr>
          <w:rStyle w:val="Hyperlink"/>
          <w:rFonts w:ascii="Arial" w:hAnsi="Arial" w:cs="Arial"/>
          <w:sz w:val="24"/>
          <w:szCs w:val="24"/>
          <w:u w:val="none"/>
          <w:lang w:val="fr-CA"/>
        </w:rPr>
        <w:t xml:space="preserve"> </w:t>
      </w:r>
      <w:r w:rsidRPr="00336258">
        <w:rPr>
          <w:rFonts w:ascii="Arial" w:hAnsi="Arial" w:cs="Arial"/>
          <w:sz w:val="24"/>
          <w:szCs w:val="24"/>
          <w:lang w:val="fr-CA"/>
        </w:rPr>
        <w:t>illustrent les coûts mensuels des cotisations des membres en fonction de l</w:t>
      </w:r>
      <w:r w:rsidR="00FE5EAD" w:rsidRPr="00336258">
        <w:rPr>
          <w:rFonts w:ascii="Arial" w:hAnsi="Arial" w:cs="Arial"/>
          <w:sz w:val="24"/>
          <w:szCs w:val="24"/>
          <w:lang w:val="fr-CA"/>
        </w:rPr>
        <w:t>’</w:t>
      </w:r>
      <w:r w:rsidRPr="00336258">
        <w:rPr>
          <w:rFonts w:ascii="Arial" w:hAnsi="Arial" w:cs="Arial"/>
          <w:sz w:val="24"/>
          <w:szCs w:val="24"/>
          <w:lang w:val="fr-CA"/>
        </w:rPr>
        <w:t>ETP qui s</w:t>
      </w:r>
      <w:r w:rsidR="00FE5EAD" w:rsidRPr="00336258">
        <w:rPr>
          <w:rFonts w:ascii="Arial" w:hAnsi="Arial" w:cs="Arial"/>
          <w:sz w:val="24"/>
          <w:szCs w:val="24"/>
          <w:lang w:val="fr-CA"/>
        </w:rPr>
        <w:t>’</w:t>
      </w:r>
      <w:r w:rsidRPr="00336258">
        <w:rPr>
          <w:rFonts w:ascii="Arial" w:hAnsi="Arial" w:cs="Arial"/>
          <w:sz w:val="24"/>
          <w:szCs w:val="24"/>
          <w:lang w:val="fr-CA"/>
        </w:rPr>
        <w:t>appliquent aux régimes de soins de santé et de soins dentaires individuels ou familiaux.</w:t>
      </w:r>
    </w:p>
    <w:p w14:paraId="7644F5E2" w14:textId="3F1894F7" w:rsidR="009A488C" w:rsidRPr="00E14DFA" w:rsidRDefault="0090764A" w:rsidP="009A488C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 xml:space="preserve">La section Vos questions du site Web d’OSSTF </w:t>
      </w:r>
      <w:proofErr w:type="spellStart"/>
      <w:r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Pr="00336258">
        <w:rPr>
          <w:rFonts w:ascii="Arial" w:hAnsi="Arial" w:cs="Arial"/>
          <w:sz w:val="24"/>
          <w:szCs w:val="24"/>
          <w:lang w:val="fr-CA"/>
        </w:rPr>
        <w:t xml:space="preserve">, </w:t>
      </w:r>
      <w:hyperlink r:id="rId13" w:history="1">
        <w:r w:rsidR="009A488C"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 xml:space="preserve">Vos questions sur OSSTF </w:t>
        </w:r>
        <w:proofErr w:type="spellStart"/>
        <w:r w:rsidR="009A488C"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>Benefits</w:t>
        </w:r>
        <w:proofErr w:type="spellEnd"/>
      </w:hyperlink>
      <w:r w:rsidRPr="006064E5">
        <w:rPr>
          <w:rFonts w:ascii="Arial" w:hAnsi="Arial" w:cs="Arial"/>
          <w:sz w:val="24"/>
          <w:szCs w:val="24"/>
          <w:lang w:val="fr-CA"/>
        </w:rPr>
        <w:t xml:space="preserve">, </w:t>
      </w:r>
      <w:r w:rsidR="00216D1E" w:rsidRPr="00E14DFA">
        <w:rPr>
          <w:rFonts w:ascii="Arial" w:hAnsi="Arial" w:cs="Arial"/>
          <w:sz w:val="24"/>
          <w:szCs w:val="24"/>
          <w:lang w:val="fr-CA"/>
        </w:rPr>
        <w:t xml:space="preserve">qui a été créée pour répondre aux questions que OSSTF </w:t>
      </w:r>
      <w:proofErr w:type="spellStart"/>
      <w:r w:rsidR="00216D1E" w:rsidRPr="00E14DFA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="00216D1E" w:rsidRPr="00E14DFA">
        <w:rPr>
          <w:rFonts w:ascii="Arial" w:hAnsi="Arial" w:cs="Arial"/>
          <w:sz w:val="24"/>
          <w:szCs w:val="24"/>
          <w:lang w:val="fr-CA"/>
        </w:rPr>
        <w:t xml:space="preserve"> reçoit de ses membres et des leaders des unités de négociation, est mise à jour à intervalles réguliers. Elle renferme des renseignements sur l’admissibilité, les garanties du régime, la soumission des demandes de remboursement et les changements de statut.</w:t>
      </w:r>
    </w:p>
    <w:p w14:paraId="7644F5E3" w14:textId="475E538F" w:rsidR="009A488C" w:rsidRPr="00336258" w:rsidRDefault="009A488C" w:rsidP="00B7011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  <w:lang w:val="fr-CA"/>
        </w:rPr>
      </w:pPr>
      <w:hyperlink r:id="rId14" w:history="1">
        <w:r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>Comprendre votre régime d’avantages sociaux</w:t>
        </w:r>
      </w:hyperlink>
      <w:r w:rsidR="006B55CD" w:rsidRPr="006064E5">
        <w:rPr>
          <w:rFonts w:ascii="Arial" w:hAnsi="Arial" w:cs="Arial"/>
          <w:sz w:val="24"/>
          <w:szCs w:val="24"/>
          <w:lang w:val="fr-CA"/>
        </w:rPr>
        <w:t xml:space="preserve"> </w:t>
      </w:r>
      <w:r w:rsidRPr="006064E5">
        <w:rPr>
          <w:rFonts w:ascii="Arial" w:hAnsi="Arial" w:cs="Arial"/>
          <w:sz w:val="24"/>
          <w:szCs w:val="24"/>
          <w:lang w:val="fr-CA"/>
        </w:rPr>
        <w:t>décrit les princip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es fondamentaux </w:t>
      </w:r>
      <w:r w:rsidRPr="006064E5">
        <w:rPr>
          <w:rFonts w:ascii="Arial" w:hAnsi="Arial" w:cs="Arial"/>
          <w:sz w:val="24"/>
          <w:szCs w:val="24"/>
          <w:lang w:val="fr-CA"/>
        </w:rPr>
        <w:t xml:space="preserve">de la </w:t>
      </w:r>
      <w:r w:rsidR="00986DF2" w:rsidRPr="006064E5">
        <w:rPr>
          <w:rFonts w:ascii="Arial" w:hAnsi="Arial" w:cs="Arial"/>
          <w:sz w:val="24"/>
          <w:szCs w:val="24"/>
          <w:lang w:val="fr-CA"/>
        </w:rPr>
        <w:t>manière</w:t>
      </w:r>
      <w:r w:rsidRPr="006064E5">
        <w:rPr>
          <w:rFonts w:ascii="Arial" w:hAnsi="Arial" w:cs="Arial"/>
          <w:sz w:val="24"/>
          <w:szCs w:val="24"/>
          <w:lang w:val="fr-CA"/>
        </w:rPr>
        <w:t xml:space="preserve"> dont la FSSBE d’OSSTF, le RAEO, Manuvie et les conseils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 scolaires/administrations scolaires soutiennent les régimes d'avantages sociaux des membres admissibles d’OSSTF/FEESO et de leurs personnes à charge admissibles.</w:t>
      </w:r>
    </w:p>
    <w:p w14:paraId="7644F5E4" w14:textId="77777777" w:rsidR="00C20CF9" w:rsidRPr="00336258" w:rsidRDefault="00C20CF9" w:rsidP="00B26C0B">
      <w:pPr>
        <w:spacing w:after="0" w:line="240" w:lineRule="auto"/>
        <w:ind w:left="360"/>
        <w:rPr>
          <w:rFonts w:ascii="Arial" w:hAnsi="Arial" w:cs="Arial"/>
          <w:sz w:val="24"/>
          <w:szCs w:val="24"/>
          <w:lang w:val="fr-CA"/>
        </w:rPr>
      </w:pPr>
    </w:p>
    <w:p w14:paraId="7644F5E5" w14:textId="7533599B" w:rsidR="00B26C0B" w:rsidRPr="00B26C0B" w:rsidRDefault="0090764A" w:rsidP="00B26C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B26C0B">
        <w:rPr>
          <w:rFonts w:ascii="Arial" w:hAnsi="Arial" w:cs="Arial"/>
          <w:sz w:val="24"/>
          <w:szCs w:val="24"/>
          <w:lang w:val="fr-CA"/>
        </w:rPr>
        <w:t xml:space="preserve">Les bulletins </w:t>
      </w:r>
      <w:r w:rsidR="00950778" w:rsidRPr="00336258">
        <w:rPr>
          <w:rFonts w:ascii="Arial" w:hAnsi="Arial" w:cs="Arial"/>
          <w:sz w:val="24"/>
          <w:szCs w:val="24"/>
          <w:lang w:val="fr-CA"/>
        </w:rPr>
        <w:t xml:space="preserve">d’information </w:t>
      </w:r>
      <w:r w:rsidRPr="00B26C0B">
        <w:rPr>
          <w:rFonts w:ascii="Arial" w:hAnsi="Arial" w:cs="Arial"/>
          <w:sz w:val="24"/>
          <w:szCs w:val="24"/>
          <w:lang w:val="fr-CA"/>
        </w:rPr>
        <w:t xml:space="preserve">sont publiés et distribués aux membres régulièrement par </w:t>
      </w:r>
      <w:r w:rsidR="00B15F5E">
        <w:rPr>
          <w:rFonts w:ascii="Arial" w:hAnsi="Arial" w:cs="Arial"/>
          <w:sz w:val="24"/>
          <w:szCs w:val="24"/>
          <w:lang w:val="fr-CA"/>
        </w:rPr>
        <w:br/>
      </w:r>
      <w:r w:rsidRPr="00B26C0B">
        <w:rPr>
          <w:rFonts w:ascii="Arial" w:hAnsi="Arial" w:cs="Arial"/>
          <w:sz w:val="24"/>
          <w:szCs w:val="24"/>
          <w:lang w:val="fr-CA"/>
        </w:rPr>
        <w:t xml:space="preserve">la </w:t>
      </w:r>
      <w:r w:rsidR="00950778" w:rsidRPr="00336258">
        <w:rPr>
          <w:rFonts w:ascii="Arial" w:hAnsi="Arial" w:cs="Arial"/>
          <w:sz w:val="24"/>
          <w:szCs w:val="24"/>
          <w:lang w:val="fr-CA"/>
        </w:rPr>
        <w:t>FSSBE d’OSSTF</w:t>
      </w:r>
      <w:r w:rsidRPr="00B26C0B">
        <w:rPr>
          <w:rFonts w:ascii="Arial" w:hAnsi="Arial" w:cs="Arial"/>
          <w:sz w:val="24"/>
          <w:szCs w:val="24"/>
          <w:lang w:val="fr-CA"/>
        </w:rPr>
        <w:t xml:space="preserve">, puis affichés sur le site Web </w:t>
      </w:r>
      <w:r w:rsidR="00950778" w:rsidRPr="00336258">
        <w:rPr>
          <w:rFonts w:ascii="Arial" w:hAnsi="Arial" w:cs="Arial"/>
          <w:sz w:val="24"/>
          <w:szCs w:val="24"/>
          <w:lang w:val="fr-CA"/>
        </w:rPr>
        <w:t xml:space="preserve">d’OSSTF </w:t>
      </w:r>
      <w:proofErr w:type="spellStart"/>
      <w:r w:rsidR="00950778"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="00950778"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Pr="00B26C0B">
        <w:rPr>
          <w:rFonts w:ascii="Arial" w:hAnsi="Arial" w:cs="Arial"/>
          <w:sz w:val="24"/>
          <w:szCs w:val="24"/>
          <w:lang w:val="fr-CA"/>
        </w:rPr>
        <w:t>à des fins de référence</w:t>
      </w:r>
      <w:r w:rsidR="00216D1E">
        <w:rPr>
          <w:rFonts w:ascii="Arial" w:hAnsi="Arial" w:cs="Arial"/>
          <w:sz w:val="24"/>
          <w:szCs w:val="24"/>
          <w:lang w:val="fr-CA"/>
        </w:rPr>
        <w:t xml:space="preserve">. </w:t>
      </w:r>
      <w:r w:rsidR="00216D1E" w:rsidRPr="00E14DFA">
        <w:rPr>
          <w:rFonts w:ascii="Arial" w:hAnsi="Arial" w:cs="Arial"/>
          <w:sz w:val="24"/>
          <w:szCs w:val="24"/>
          <w:lang w:val="fr-CA"/>
        </w:rPr>
        <w:t>Voici les liens qui mènent vers d</w:t>
      </w:r>
      <w:r w:rsidR="00D318DC" w:rsidRPr="00E14DFA">
        <w:rPr>
          <w:rFonts w:ascii="Arial" w:hAnsi="Arial" w:cs="Arial"/>
          <w:sz w:val="24"/>
          <w:szCs w:val="24"/>
          <w:lang w:val="fr-CA"/>
        </w:rPr>
        <w:t>’importants</w:t>
      </w:r>
      <w:r w:rsidR="00216D1E" w:rsidRPr="00E14DFA">
        <w:rPr>
          <w:rFonts w:ascii="Arial" w:hAnsi="Arial" w:cs="Arial"/>
          <w:sz w:val="24"/>
          <w:szCs w:val="24"/>
          <w:lang w:val="fr-CA"/>
        </w:rPr>
        <w:t xml:space="preserve"> bulletins d’information</w:t>
      </w:r>
      <w:r w:rsidR="00D318DC" w:rsidRPr="00E14DFA">
        <w:rPr>
          <w:rFonts w:ascii="Arial" w:hAnsi="Arial" w:cs="Arial"/>
          <w:sz w:val="24"/>
          <w:szCs w:val="24"/>
          <w:lang w:val="fr-CA"/>
        </w:rPr>
        <w:t>.</w:t>
      </w:r>
    </w:p>
    <w:p w14:paraId="7644F5E6" w14:textId="77777777" w:rsidR="00B26C0B" w:rsidRPr="00336258" w:rsidRDefault="00B26C0B" w:rsidP="00B26C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644F5E7" w14:textId="77777777" w:rsidR="00AA641D" w:rsidRDefault="00AA641D" w:rsidP="00B26C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hyperlink r:id="rId15" w:history="1">
        <w:r w:rsidRPr="006064E5">
          <w:rPr>
            <w:rStyle w:val="Hyperlink"/>
            <w:rFonts w:ascii="Arial" w:hAnsi="Arial" w:cs="Arial"/>
            <w:sz w:val="24"/>
            <w:szCs w:val="24"/>
            <w:lang w:val="fr-CA"/>
          </w:rPr>
          <w:t>Rappels relatifs à votre assurance collective tout au long de l’année scolaire</w:t>
        </w:r>
      </w:hyperlink>
      <w:r w:rsidRPr="006064E5">
        <w:rPr>
          <w:rFonts w:ascii="Arial" w:hAnsi="Arial" w:cs="Arial"/>
          <w:sz w:val="24"/>
          <w:szCs w:val="24"/>
          <w:lang w:val="fr-CA"/>
        </w:rPr>
        <w:t xml:space="preserve"> qui fournit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 des renseignements sur la façon dont les membres peuvent s’inscrire au régime, apporter des changements à leur couverture et soumettre des demandes de règlement.</w:t>
      </w:r>
    </w:p>
    <w:p w14:paraId="7F6970B7" w14:textId="77777777" w:rsidR="00D318DC" w:rsidRPr="00336258" w:rsidRDefault="00D318DC" w:rsidP="00B26C0B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644F5E8" w14:textId="5AF0168C" w:rsidR="006E7A57" w:rsidRPr="00336258" w:rsidRDefault="00FC1F4A" w:rsidP="006E7A57">
      <w:pPr>
        <w:rPr>
          <w:rFonts w:ascii="Arial" w:hAnsi="Arial" w:cs="Arial"/>
          <w:sz w:val="24"/>
          <w:szCs w:val="24"/>
          <w:lang w:val="fr-CA"/>
        </w:rPr>
      </w:pPr>
      <w:hyperlink r:id="rId16" w:history="1">
        <w:r w:rsidRPr="003944C5">
          <w:rPr>
            <w:rStyle w:val="Hyperlink"/>
            <w:rFonts w:ascii="Arial" w:hAnsi="Arial" w:cs="Arial"/>
            <w:sz w:val="24"/>
            <w:szCs w:val="24"/>
            <w:lang w:val="fr-CA"/>
          </w:rPr>
          <w:t xml:space="preserve">Comment </w:t>
        </w:r>
        <w:proofErr w:type="spellStart"/>
        <w:r w:rsidRPr="003944C5">
          <w:rPr>
            <w:rStyle w:val="Hyperlink"/>
            <w:rFonts w:ascii="Arial" w:hAnsi="Arial" w:cs="Arial"/>
            <w:sz w:val="24"/>
            <w:szCs w:val="24"/>
            <w:lang w:val="fr-CA"/>
          </w:rPr>
          <w:t>MemberRX</w:t>
        </w:r>
        <w:proofErr w:type="spellEnd"/>
        <w:r w:rsidRPr="003944C5">
          <w:rPr>
            <w:rStyle w:val="Hyperlink"/>
            <w:rFonts w:ascii="Arial" w:hAnsi="Arial" w:cs="Arial"/>
            <w:sz w:val="24"/>
            <w:szCs w:val="24"/>
            <w:lang w:val="fr-CA"/>
          </w:rPr>
          <w:t xml:space="preserve"> soutient les membres du r</w:t>
        </w:r>
        <w:r w:rsidR="00D318DC" w:rsidRPr="003944C5">
          <w:rPr>
            <w:rStyle w:val="Hyperlink"/>
            <w:rFonts w:ascii="Arial" w:hAnsi="Arial" w:cs="Arial"/>
            <w:sz w:val="24"/>
            <w:szCs w:val="24"/>
            <w:lang w:val="fr-CA"/>
          </w:rPr>
          <w:t>é</w:t>
        </w:r>
        <w:r w:rsidRPr="003944C5">
          <w:rPr>
            <w:rStyle w:val="Hyperlink"/>
            <w:rFonts w:ascii="Arial" w:hAnsi="Arial" w:cs="Arial"/>
            <w:sz w:val="24"/>
            <w:szCs w:val="24"/>
            <w:lang w:val="fr-CA"/>
          </w:rPr>
          <w:t>gime et leurs proches</w:t>
        </w:r>
      </w:hyperlink>
      <w:r w:rsidR="00D318DC" w:rsidRPr="003944C5">
        <w:rPr>
          <w:lang w:val="fr-CA"/>
        </w:rPr>
        <w:t xml:space="preserve"> </w:t>
      </w:r>
      <w:r w:rsidRPr="003944C5">
        <w:rPr>
          <w:rFonts w:ascii="Arial" w:hAnsi="Arial" w:cs="Arial"/>
          <w:sz w:val="24"/>
          <w:szCs w:val="24"/>
          <w:lang w:val="fr-CA"/>
        </w:rPr>
        <w:t xml:space="preserve">en fournissant des informations sur </w:t>
      </w:r>
      <w:proofErr w:type="spellStart"/>
      <w:r w:rsidRPr="003944C5">
        <w:rPr>
          <w:rFonts w:ascii="Arial" w:hAnsi="Arial" w:cs="Arial"/>
          <w:sz w:val="24"/>
          <w:szCs w:val="24"/>
          <w:lang w:val="fr-CA"/>
        </w:rPr>
        <w:t>MemberRx</w:t>
      </w:r>
      <w:proofErr w:type="spellEnd"/>
      <w:r w:rsidRPr="003944C5">
        <w:rPr>
          <w:rFonts w:ascii="Arial" w:hAnsi="Arial" w:cs="Arial"/>
          <w:sz w:val="24"/>
          <w:szCs w:val="24"/>
          <w:lang w:val="fr-CA"/>
        </w:rPr>
        <w:t>, le distributeur exclusif d</w:t>
      </w:r>
      <w:r w:rsidRPr="006064E5">
        <w:rPr>
          <w:rFonts w:ascii="Arial" w:hAnsi="Arial" w:cs="Arial"/>
          <w:sz w:val="24"/>
          <w:szCs w:val="24"/>
          <w:lang w:val="fr-CA"/>
        </w:rPr>
        <w:t>e médicaments spécialisés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 désignés dans le cadre des régimes d'OSSTF </w:t>
      </w:r>
      <w:proofErr w:type="spellStart"/>
      <w:r w:rsidRPr="00336258">
        <w:rPr>
          <w:rFonts w:ascii="Arial" w:hAnsi="Arial" w:cs="Arial"/>
          <w:sz w:val="24"/>
          <w:szCs w:val="24"/>
          <w:lang w:val="fr-CA"/>
        </w:rPr>
        <w:t>Benefits</w:t>
      </w:r>
      <w:proofErr w:type="spellEnd"/>
      <w:r w:rsidRPr="00336258">
        <w:rPr>
          <w:rFonts w:ascii="Arial" w:hAnsi="Arial" w:cs="Arial"/>
          <w:sz w:val="24"/>
          <w:szCs w:val="24"/>
          <w:lang w:val="fr-CA"/>
        </w:rPr>
        <w:t>.</w:t>
      </w:r>
    </w:p>
    <w:p w14:paraId="7644F5E9" w14:textId="77777777" w:rsidR="00244B4E" w:rsidRPr="00336258" w:rsidRDefault="00244B4E" w:rsidP="00AA641D">
      <w:pPr>
        <w:rPr>
          <w:rFonts w:ascii="Arial" w:hAnsi="Arial" w:cs="Arial"/>
          <w:sz w:val="24"/>
          <w:szCs w:val="24"/>
          <w:lang w:val="fr-CA"/>
        </w:rPr>
      </w:pPr>
      <w:hyperlink r:id="rId17" w:history="1">
        <w:r w:rsidRPr="00336258">
          <w:rPr>
            <w:rStyle w:val="Hyperlink"/>
            <w:rFonts w:ascii="Arial" w:hAnsi="Arial" w:cs="Arial"/>
            <w:sz w:val="24"/>
            <w:szCs w:val="24"/>
            <w:lang w:val="fr-CA"/>
          </w:rPr>
          <w:t xml:space="preserve">Apprenez à connaître vos régimes d’OSSTF </w:t>
        </w:r>
        <w:proofErr w:type="spellStart"/>
        <w:r w:rsidRPr="00336258">
          <w:rPr>
            <w:rStyle w:val="Hyperlink"/>
            <w:rFonts w:ascii="Arial" w:hAnsi="Arial" w:cs="Arial"/>
            <w:sz w:val="24"/>
            <w:szCs w:val="24"/>
            <w:lang w:val="fr-CA"/>
          </w:rPr>
          <w:t>Benefits</w:t>
        </w:r>
        <w:proofErr w:type="spellEnd"/>
      </w:hyperlink>
      <w:r w:rsidR="003E6958"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Pr="00336258">
        <w:rPr>
          <w:rFonts w:ascii="Arial" w:hAnsi="Arial" w:cs="Arial"/>
          <w:sz w:val="24"/>
          <w:szCs w:val="24"/>
          <w:lang w:val="fr-CA"/>
        </w:rPr>
        <w:t>qui fournit des informations sur les régimes de la FSSBE d’OSSTF et sur la manière dont les décisions sont prises.</w:t>
      </w:r>
    </w:p>
    <w:tbl>
      <w:tblPr>
        <w:tblW w:w="5000" w:type="pct"/>
        <w:tblCellSpacing w:w="0" w:type="dxa"/>
        <w:shd w:val="clear" w:color="auto" w:fill="B5C2D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E2843" w:rsidRPr="00216D1E" w14:paraId="7644F5EE" w14:textId="77777777" w:rsidTr="00753ED9">
        <w:trPr>
          <w:tblCellSpacing w:w="0" w:type="dxa"/>
        </w:trPr>
        <w:tc>
          <w:tcPr>
            <w:tcW w:w="0" w:type="auto"/>
            <w:shd w:val="clear" w:color="auto" w:fill="B5C2D7"/>
            <w:tcMar>
              <w:top w:w="0" w:type="dxa"/>
              <w:left w:w="600" w:type="dxa"/>
              <w:bottom w:w="225" w:type="dxa"/>
              <w:right w:w="300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36"/>
              <w:gridCol w:w="306"/>
            </w:tblGrid>
            <w:tr w:rsidR="00FE2843" w:rsidRPr="00216D1E" w14:paraId="7644F5EC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644F5EA" w14:textId="77777777" w:rsidR="00753ED9" w:rsidRPr="00336258" w:rsidRDefault="0090764A" w:rsidP="00753ED9">
                  <w:pPr>
                    <w:rPr>
                      <w:rFonts w:ascii="Arial" w:hAnsi="Arial" w:cs="Arial"/>
                      <w:sz w:val="24"/>
                      <w:szCs w:val="24"/>
                      <w:lang w:val="fr-CA"/>
                    </w:rPr>
                  </w:pPr>
                  <w:r w:rsidRPr="00336258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fr-CA"/>
                    </w:rPr>
                    <w:t>Mises à jour et rappels importants sur les avantages sociaux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7644F5EB" w14:textId="77777777" w:rsidR="00753ED9" w:rsidRPr="00336258" w:rsidRDefault="00753ED9" w:rsidP="00753ED9">
                  <w:pPr>
                    <w:rPr>
                      <w:rFonts w:ascii="Arial" w:hAnsi="Arial" w:cs="Arial"/>
                      <w:sz w:val="24"/>
                      <w:szCs w:val="24"/>
                      <w:lang w:val="fr-CA"/>
                    </w:rPr>
                  </w:pPr>
                </w:p>
              </w:tc>
            </w:tr>
          </w:tbl>
          <w:p w14:paraId="7644F5ED" w14:textId="77777777" w:rsidR="00753ED9" w:rsidRPr="00336258" w:rsidRDefault="00753ED9" w:rsidP="00753ED9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FE2843" w:rsidRPr="00216D1E" w14:paraId="7644F5F4" w14:textId="77777777" w:rsidTr="00753ED9">
        <w:trPr>
          <w:tblCellSpacing w:w="0" w:type="dxa"/>
        </w:trPr>
        <w:tc>
          <w:tcPr>
            <w:tcW w:w="0" w:type="auto"/>
            <w:shd w:val="clear" w:color="auto" w:fill="B5C2D7"/>
            <w:tcMar>
              <w:top w:w="0" w:type="dxa"/>
              <w:left w:w="300" w:type="dxa"/>
              <w:bottom w:w="300" w:type="dxa"/>
              <w:right w:w="450" w:type="dxa"/>
            </w:tcMar>
            <w:vAlign w:val="center"/>
            <w:hideMark/>
          </w:tcPr>
          <w:p w14:paraId="7644F5F0" w14:textId="00287DE5" w:rsidR="00753ED9" w:rsidRPr="00336258" w:rsidRDefault="0090764A" w:rsidP="00DA4E37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336258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 xml:space="preserve">N’oubliez pas de garder </w:t>
            </w:r>
            <w:r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 xml:space="preserve">votre </w:t>
            </w:r>
            <w:hyperlink r:id="rId18" w:history="1">
              <w:r w:rsidR="008A3A21" w:rsidRPr="0090764A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 xml:space="preserve">adresse courriel </w:t>
              </w:r>
              <w:r w:rsidR="008A3A21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pr</w:t>
              </w:r>
              <w:r w:rsidR="00D318DC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é</w:t>
              </w:r>
              <w:r w:rsidR="008A3A21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f</w:t>
              </w:r>
              <w:r w:rsidR="00D318DC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é</w:t>
              </w:r>
              <w:r w:rsidR="008A3A21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r</w:t>
              </w:r>
              <w:r w:rsidR="00D318DC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é</w:t>
              </w:r>
              <w:r w:rsidR="008A3A21" w:rsidRPr="00B94B4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fr-CA"/>
                </w:rPr>
                <w:t>e</w:t>
              </w:r>
            </w:hyperlink>
            <w:r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 </w:t>
            </w:r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>à jour</w:t>
            </w:r>
            <w:r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 xml:space="preserve"> </w:t>
            </w:r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>afin de ne pas manquer d'informations importantes sur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 votre couverture et votre régime de prestations.</w:t>
            </w:r>
          </w:p>
          <w:p w14:paraId="7644F5F1" w14:textId="33A062B0" w:rsidR="00016E30" w:rsidRPr="0090764A" w:rsidRDefault="0090764A" w:rsidP="00016E30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</w:pPr>
            <w:r w:rsidRPr="00336258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 xml:space="preserve">La désignation de votre bénéficiaire est un élément essentiel de vos prestations d'assurance vie collective. 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Veillez à </w:t>
            </w:r>
            <w:hyperlink r:id="rId19" w:history="1">
              <w:r w:rsidR="00016E30" w:rsidRPr="0090764A">
                <w:rPr>
                  <w:rStyle w:val="Hyperlink"/>
                  <w:rFonts w:ascii="Arial" w:hAnsi="Arial" w:cs="Arial"/>
                  <w:sz w:val="24"/>
                  <w:szCs w:val="24"/>
                  <w:lang w:val="fr-CA"/>
                </w:rPr>
                <w:t>revoir régulièrement les informations relatives à votre désignation de bénéficiaire</w:t>
              </w:r>
            </w:hyperlink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>, ainsi qu'à chaque événement majeur de la vie, comme un mariage/u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ne union de fait, un divorce ou </w:t>
            </w:r>
            <w:proofErr w:type="gramStart"/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>la</w:t>
            </w:r>
            <w:proofErr w:type="gramEnd"/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 naissance/l’adoption </w:t>
            </w:r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>d'un enfant.</w:t>
            </w:r>
          </w:p>
          <w:p w14:paraId="7644F5F2" w14:textId="48819201" w:rsidR="00120543" w:rsidRPr="00336258" w:rsidRDefault="0090764A" w:rsidP="00120543">
            <w:pPr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</w:pPr>
            <w:r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Le s</w:t>
            </w:r>
            <w:r w:rsidR="00016E30"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aviez-vous</w:t>
            </w:r>
            <w:r w:rsidR="00753ED9" w:rsidRPr="0090764A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? </w:t>
            </w:r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 xml:space="preserve">Vous pouvez désormais </w:t>
            </w:r>
            <w:hyperlink r:id="rId20" w:history="1">
              <w:r w:rsidR="00120543" w:rsidRPr="0090764A">
                <w:rPr>
                  <w:rStyle w:val="Hyperlink"/>
                  <w:rFonts w:ascii="Arial" w:hAnsi="Arial" w:cs="Arial"/>
                  <w:sz w:val="24"/>
                  <w:szCs w:val="24"/>
                  <w:lang w:val="fr-CA"/>
                </w:rPr>
                <w:t>accéder aux documents attestant de la couverture</w:t>
              </w:r>
            </w:hyperlink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 xml:space="preserve"> de vos personnes à charge couvertes admissibles par le biais de Mes </w:t>
            </w:r>
            <w:r w:rsidR="00572C90" w:rsidRPr="0090764A">
              <w:rPr>
                <w:rFonts w:ascii="Arial" w:hAnsi="Arial" w:cs="Arial"/>
                <w:sz w:val="24"/>
                <w:szCs w:val="24"/>
                <w:lang w:val="fr-CA"/>
              </w:rPr>
              <w:t>garanties</w:t>
            </w:r>
            <w:r w:rsidRPr="0090764A">
              <w:rPr>
                <w:rFonts w:ascii="Arial" w:hAnsi="Arial" w:cs="Arial"/>
                <w:sz w:val="24"/>
                <w:szCs w:val="24"/>
                <w:lang w:val="fr-CA"/>
              </w:rPr>
              <w:t xml:space="preserve"> sur le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 site</w:t>
            </w:r>
            <w:r w:rsidR="00A96F30"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 du membre du régime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>.</w:t>
            </w:r>
          </w:p>
          <w:p w14:paraId="7644F5F3" w14:textId="77777777" w:rsidR="00753ED9" w:rsidRPr="00336258" w:rsidRDefault="0090764A" w:rsidP="00FC6437">
            <w:pPr>
              <w:numPr>
                <w:ilvl w:val="0"/>
                <w:numId w:val="12"/>
              </w:numPr>
              <w:rPr>
                <w:rFonts w:ascii="Arial" w:hAnsi="Arial" w:cs="Arial"/>
                <w:sz w:val="24"/>
                <w:szCs w:val="24"/>
                <w:lang w:val="fr-CA"/>
              </w:rPr>
            </w:pPr>
            <w:r w:rsidRPr="00FC6437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Lorsque vous n'êtes plus admissible à la couverture de votre régime d'assurance collective d</w:t>
            </w:r>
            <w:r w:rsidRPr="00336258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>e la FSSBE d</w:t>
            </w:r>
            <w:r w:rsidRPr="00FC6437">
              <w:rPr>
                <w:rFonts w:ascii="Arial" w:hAnsi="Arial" w:cs="Arial"/>
                <w:b/>
                <w:bCs/>
                <w:sz w:val="24"/>
                <w:szCs w:val="24"/>
                <w:lang w:val="fr-CA"/>
              </w:rPr>
              <w:t xml:space="preserve">'OSSTF, </w:t>
            </w:r>
            <w:r w:rsidRPr="00FC6437">
              <w:rPr>
                <w:rFonts w:ascii="Arial" w:hAnsi="Arial" w:cs="Arial"/>
                <w:sz w:val="24"/>
                <w:szCs w:val="24"/>
                <w:lang w:val="fr-CA"/>
              </w:rPr>
              <w:t>assure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>z-vous</w:t>
            </w:r>
            <w:r w:rsidRPr="00FC6437">
              <w:rPr>
                <w:rFonts w:ascii="Arial" w:hAnsi="Arial" w:cs="Arial"/>
                <w:sz w:val="24"/>
                <w:szCs w:val="24"/>
                <w:lang w:val="fr-CA"/>
              </w:rPr>
              <w:t xml:space="preserve"> d'en informer votre pharmacie, votre cabinet dentaire et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 xml:space="preserve"> (</w:t>
            </w:r>
            <w:r w:rsidRPr="00FC6437">
              <w:rPr>
                <w:rFonts w:ascii="Arial" w:hAnsi="Arial" w:cs="Arial"/>
                <w:sz w:val="24"/>
                <w:szCs w:val="24"/>
                <w:lang w:val="fr-CA"/>
              </w:rPr>
              <w:t>ou</w:t>
            </w:r>
            <w:r w:rsidRPr="00336258">
              <w:rPr>
                <w:rFonts w:ascii="Arial" w:hAnsi="Arial" w:cs="Arial"/>
                <w:sz w:val="24"/>
                <w:szCs w:val="24"/>
                <w:lang w:val="fr-CA"/>
              </w:rPr>
              <w:t>)</w:t>
            </w:r>
            <w:r w:rsidRPr="00FC6437">
              <w:rPr>
                <w:rFonts w:ascii="Arial" w:hAnsi="Arial" w:cs="Arial"/>
                <w:sz w:val="24"/>
                <w:szCs w:val="24"/>
                <w:lang w:val="fr-CA"/>
              </w:rPr>
              <w:t xml:space="preserve"> vos fournisseurs de services afin d'éviter les paiements en trop.</w:t>
            </w:r>
          </w:p>
        </w:tc>
      </w:tr>
    </w:tbl>
    <w:p w14:paraId="7644F5F5" w14:textId="77777777" w:rsidR="00372444" w:rsidRPr="00336258" w:rsidRDefault="00372444" w:rsidP="002135D8">
      <w:pPr>
        <w:rPr>
          <w:rFonts w:ascii="Arial" w:hAnsi="Arial" w:cs="Arial"/>
          <w:sz w:val="24"/>
          <w:szCs w:val="24"/>
          <w:lang w:val="fr-CA"/>
        </w:rPr>
      </w:pPr>
    </w:p>
    <w:p w14:paraId="7644F5F6" w14:textId="77777777" w:rsidR="001976D5" w:rsidRPr="00336258" w:rsidRDefault="0090764A" w:rsidP="00365829">
      <w:pPr>
        <w:spacing w:after="0"/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>Pour de plus amples renseignements sur la couverture, la manière de vous inscrire ou d’effectuer des modifications, vous pouvez :</w:t>
      </w:r>
    </w:p>
    <w:p w14:paraId="7644F5F7" w14:textId="77777777" w:rsidR="00A1421E" w:rsidRPr="00336258" w:rsidRDefault="00A1421E" w:rsidP="00365829">
      <w:pPr>
        <w:spacing w:after="0"/>
        <w:rPr>
          <w:rFonts w:ascii="Arial" w:hAnsi="Arial" w:cs="Arial"/>
          <w:sz w:val="24"/>
          <w:szCs w:val="24"/>
          <w:lang w:val="fr-CA"/>
        </w:rPr>
      </w:pPr>
    </w:p>
    <w:p w14:paraId="7644F5F8" w14:textId="77777777" w:rsidR="00365829" w:rsidRPr="00336258" w:rsidRDefault="0090764A" w:rsidP="00365829">
      <w:pPr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>Appeler les Services d’assurance du RAEO au </w:t>
      </w:r>
      <w:hyperlink w:history="1">
        <w:r w:rsidR="00365829" w:rsidRPr="00336258">
          <w:rPr>
            <w:rStyle w:val="Hyperlink"/>
            <w:rFonts w:ascii="Arial" w:hAnsi="Arial" w:cs="Arial"/>
            <w:b/>
            <w:bCs/>
            <w:sz w:val="24"/>
            <w:szCs w:val="24"/>
            <w:lang w:val="fr-CA"/>
          </w:rPr>
          <w:t>1-866-783-6847</w:t>
        </w:r>
      </w:hyperlink>
    </w:p>
    <w:p w14:paraId="7644F5F9" w14:textId="3A598827" w:rsidR="00365829" w:rsidRPr="00B94B44" w:rsidRDefault="0090764A" w:rsidP="00365829">
      <w:pPr>
        <w:numPr>
          <w:ilvl w:val="1"/>
          <w:numId w:val="10"/>
        </w:numPr>
        <w:spacing w:after="0"/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 xml:space="preserve">Les heures sont du lundi au vendredi, </w:t>
      </w:r>
      <w:r w:rsidRPr="00B94B44">
        <w:rPr>
          <w:rFonts w:ascii="Arial" w:hAnsi="Arial" w:cs="Arial"/>
          <w:sz w:val="24"/>
          <w:szCs w:val="24"/>
          <w:lang w:val="fr-CA"/>
        </w:rPr>
        <w:t>de 8 h à 1</w:t>
      </w:r>
      <w:r w:rsidR="00D318DC" w:rsidRPr="00B94B44">
        <w:rPr>
          <w:rFonts w:ascii="Arial" w:hAnsi="Arial" w:cs="Arial"/>
          <w:sz w:val="24"/>
          <w:szCs w:val="24"/>
          <w:lang w:val="fr-CA"/>
        </w:rPr>
        <w:t>9</w:t>
      </w:r>
      <w:r w:rsidRPr="00B94B44">
        <w:rPr>
          <w:rFonts w:ascii="Arial" w:hAnsi="Arial" w:cs="Arial"/>
          <w:sz w:val="24"/>
          <w:szCs w:val="24"/>
          <w:lang w:val="fr-CA"/>
        </w:rPr>
        <w:t xml:space="preserve"> h</w:t>
      </w:r>
    </w:p>
    <w:p w14:paraId="7644F5FA" w14:textId="77777777" w:rsidR="0076283B" w:rsidRPr="00336258" w:rsidRDefault="0076283B" w:rsidP="0076283B">
      <w:pPr>
        <w:spacing w:after="0"/>
        <w:ind w:left="720"/>
        <w:rPr>
          <w:rFonts w:ascii="Arial" w:hAnsi="Arial" w:cs="Arial"/>
          <w:sz w:val="24"/>
          <w:szCs w:val="24"/>
          <w:lang w:val="fr-CA"/>
        </w:rPr>
      </w:pPr>
    </w:p>
    <w:p w14:paraId="7644F5FB" w14:textId="77777777" w:rsidR="00806CC6" w:rsidRPr="00336258" w:rsidRDefault="0090764A" w:rsidP="00F83EEA">
      <w:pPr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sz w:val="24"/>
          <w:szCs w:val="24"/>
          <w:lang w:val="fr-CA"/>
        </w:rPr>
        <w:t>Visit</w:t>
      </w:r>
      <w:r w:rsidR="00C51F7B" w:rsidRPr="00336258">
        <w:rPr>
          <w:rFonts w:ascii="Arial" w:hAnsi="Arial" w:cs="Arial"/>
          <w:sz w:val="24"/>
          <w:szCs w:val="24"/>
          <w:lang w:val="fr-CA"/>
        </w:rPr>
        <w:t>er le</w:t>
      </w:r>
      <w:r w:rsidRPr="00336258">
        <w:rPr>
          <w:rFonts w:ascii="Arial" w:hAnsi="Arial" w:cs="Arial"/>
          <w:sz w:val="24"/>
          <w:szCs w:val="24"/>
          <w:lang w:val="fr-CA"/>
        </w:rPr>
        <w:t> </w:t>
      </w:r>
      <w:hyperlink r:id="rId21" w:history="1">
        <w:r w:rsidR="00A55C7C" w:rsidRPr="00336258">
          <w:rPr>
            <w:rStyle w:val="Hyperlink"/>
            <w:rFonts w:ascii="Arial" w:hAnsi="Arial" w:cs="Arial"/>
            <w:b/>
            <w:bCs/>
            <w:sz w:val="24"/>
            <w:szCs w:val="24"/>
            <w:lang w:val="fr-CA"/>
          </w:rPr>
          <w:t>www.raeo.com</w:t>
        </w:r>
      </w:hyperlink>
      <w:r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="00A55C7C" w:rsidRPr="00336258">
        <w:rPr>
          <w:rFonts w:ascii="Arial" w:hAnsi="Arial" w:cs="Arial"/>
          <w:sz w:val="24"/>
          <w:szCs w:val="24"/>
          <w:lang w:val="fr-CA"/>
        </w:rPr>
        <w:t>–</w:t>
      </w:r>
      <w:r w:rsidR="00782B56" w:rsidRPr="00336258">
        <w:rPr>
          <w:rFonts w:ascii="Arial" w:hAnsi="Arial" w:cs="Arial"/>
          <w:sz w:val="24"/>
          <w:szCs w:val="24"/>
          <w:lang w:val="fr-CA"/>
        </w:rPr>
        <w:t xml:space="preserve"> </w:t>
      </w:r>
      <w:r w:rsidR="00A55C7C" w:rsidRPr="00336258">
        <w:rPr>
          <w:rFonts w:ascii="Arial" w:hAnsi="Arial" w:cs="Arial"/>
          <w:sz w:val="24"/>
          <w:szCs w:val="24"/>
          <w:lang w:val="fr-CA"/>
        </w:rPr>
        <w:t>Les membres peuvent se connecter ici au site protégé à l’intention des participants au RAEO</w:t>
      </w:r>
      <w:r w:rsidRPr="00336258">
        <w:rPr>
          <w:rFonts w:ascii="Arial" w:hAnsi="Arial" w:cs="Arial"/>
          <w:sz w:val="24"/>
          <w:szCs w:val="24"/>
          <w:lang w:val="fr-CA"/>
        </w:rPr>
        <w:t xml:space="preserve"> (</w:t>
      </w:r>
      <w:r w:rsidRPr="00336258">
        <w:rPr>
          <w:rFonts w:ascii="Arial" w:hAnsi="Arial" w:cs="Arial"/>
          <w:b/>
          <w:bCs/>
          <w:sz w:val="24"/>
          <w:szCs w:val="24"/>
          <w:lang w:val="fr-CA"/>
        </w:rPr>
        <w:t>M</w:t>
      </w:r>
      <w:r w:rsidR="00A55C7C" w:rsidRPr="00336258">
        <w:rPr>
          <w:rFonts w:ascii="Arial" w:hAnsi="Arial" w:cs="Arial"/>
          <w:b/>
          <w:bCs/>
          <w:sz w:val="24"/>
          <w:szCs w:val="24"/>
          <w:lang w:val="fr-CA"/>
        </w:rPr>
        <w:t>es garanties</w:t>
      </w:r>
      <w:r w:rsidRPr="00336258">
        <w:rPr>
          <w:rFonts w:ascii="Arial" w:hAnsi="Arial" w:cs="Arial"/>
          <w:sz w:val="24"/>
          <w:szCs w:val="24"/>
          <w:lang w:val="fr-CA"/>
        </w:rPr>
        <w:t> </w:t>
      </w:r>
      <w:r w:rsidR="00A55C7C" w:rsidRPr="00336258">
        <w:rPr>
          <w:rFonts w:ascii="Arial" w:hAnsi="Arial" w:cs="Arial"/>
          <w:sz w:val="24"/>
          <w:szCs w:val="24"/>
          <w:lang w:val="fr-CA"/>
        </w:rPr>
        <w:t xml:space="preserve">et </w:t>
      </w:r>
      <w:r w:rsidRPr="00336258">
        <w:rPr>
          <w:rFonts w:ascii="Arial" w:hAnsi="Arial" w:cs="Arial"/>
          <w:b/>
          <w:bCs/>
          <w:sz w:val="24"/>
          <w:szCs w:val="24"/>
          <w:lang w:val="fr-CA"/>
        </w:rPr>
        <w:t>M</w:t>
      </w:r>
      <w:r w:rsidR="00A55C7C" w:rsidRPr="00336258">
        <w:rPr>
          <w:rFonts w:ascii="Arial" w:hAnsi="Arial" w:cs="Arial"/>
          <w:b/>
          <w:bCs/>
          <w:sz w:val="24"/>
          <w:szCs w:val="24"/>
          <w:lang w:val="fr-CA"/>
        </w:rPr>
        <w:t>es demandes de règlement</w:t>
      </w:r>
      <w:r w:rsidRPr="00336258">
        <w:rPr>
          <w:rFonts w:ascii="Arial" w:hAnsi="Arial" w:cs="Arial"/>
          <w:sz w:val="24"/>
          <w:szCs w:val="24"/>
          <w:lang w:val="fr-CA"/>
        </w:rPr>
        <w:t>)</w:t>
      </w:r>
    </w:p>
    <w:p w14:paraId="7644F5FC" w14:textId="77777777" w:rsidR="0076283B" w:rsidRPr="00336258" w:rsidRDefault="0076283B" w:rsidP="0076283B">
      <w:pPr>
        <w:pStyle w:val="ListParagraph"/>
        <w:rPr>
          <w:rFonts w:ascii="Arial" w:hAnsi="Arial" w:cs="Arial"/>
          <w:sz w:val="24"/>
          <w:szCs w:val="24"/>
          <w:lang w:val="fr-CA"/>
        </w:rPr>
      </w:pPr>
    </w:p>
    <w:p w14:paraId="7644F5FD" w14:textId="35D90B11" w:rsidR="00EE62F0" w:rsidRPr="00336258" w:rsidRDefault="0090764A" w:rsidP="0024713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  <w:lang w:val="fr-CA"/>
        </w:rPr>
      </w:pPr>
      <w:r w:rsidRPr="00336258">
        <w:rPr>
          <w:rFonts w:ascii="Arial" w:hAnsi="Arial" w:cs="Arial"/>
          <w:b/>
          <w:bCs/>
          <w:sz w:val="24"/>
          <w:szCs w:val="24"/>
          <w:lang w:val="fr-CA"/>
        </w:rPr>
        <w:t>Co</w:t>
      </w:r>
      <w:r w:rsidR="00A55C7C" w:rsidRPr="00336258">
        <w:rPr>
          <w:rFonts w:ascii="Arial" w:hAnsi="Arial" w:cs="Arial"/>
          <w:b/>
          <w:bCs/>
          <w:sz w:val="24"/>
          <w:szCs w:val="24"/>
          <w:lang w:val="fr-CA"/>
        </w:rPr>
        <w:t>mmuniquer avec la FSSBE d’</w:t>
      </w:r>
      <w:r w:rsidRPr="00336258">
        <w:rPr>
          <w:rFonts w:ascii="Arial" w:hAnsi="Arial" w:cs="Arial"/>
          <w:b/>
          <w:bCs/>
          <w:sz w:val="24"/>
          <w:szCs w:val="24"/>
          <w:lang w:val="fr-CA"/>
        </w:rPr>
        <w:t>OSSTF</w:t>
      </w:r>
      <w:r w:rsidR="00806CC6" w:rsidRPr="00336258">
        <w:rPr>
          <w:rFonts w:ascii="Arial" w:hAnsi="Arial" w:cs="Arial"/>
          <w:b/>
          <w:bCs/>
          <w:sz w:val="24"/>
          <w:szCs w:val="24"/>
          <w:lang w:val="fr-CA"/>
        </w:rPr>
        <w:t xml:space="preserve"> </w:t>
      </w:r>
      <w:r w:rsidR="00806CC6" w:rsidRPr="00336258">
        <w:rPr>
          <w:rFonts w:ascii="Arial" w:hAnsi="Arial" w:cs="Arial"/>
          <w:sz w:val="24"/>
          <w:szCs w:val="24"/>
          <w:lang w:val="fr-CA"/>
        </w:rPr>
        <w:t xml:space="preserve">– </w:t>
      </w:r>
      <w:r w:rsidR="005B661F" w:rsidRPr="00336258">
        <w:rPr>
          <w:rFonts w:ascii="Arial" w:hAnsi="Arial" w:cs="Arial"/>
          <w:sz w:val="24"/>
          <w:szCs w:val="24"/>
          <w:lang w:val="fr-CA"/>
        </w:rPr>
        <w:t xml:space="preserve">Pour des renseignements sur la FSSBE d’OSSTF, des questions générales concernant l’admissibilité </w:t>
      </w:r>
      <w:r w:rsidR="00336258">
        <w:rPr>
          <w:rFonts w:ascii="Arial" w:hAnsi="Arial" w:cs="Arial"/>
          <w:sz w:val="24"/>
          <w:szCs w:val="24"/>
          <w:lang w:val="fr-CA"/>
        </w:rPr>
        <w:t xml:space="preserve">et la couverture ou pour </w:t>
      </w:r>
      <w:r w:rsidR="005B661F" w:rsidRPr="00336258">
        <w:rPr>
          <w:rFonts w:ascii="Arial" w:hAnsi="Arial" w:cs="Arial"/>
          <w:sz w:val="24"/>
          <w:szCs w:val="24"/>
          <w:lang w:val="fr-CA"/>
        </w:rPr>
        <w:t>fournir des commentaires sur la FSSBE,</w:t>
      </w:r>
      <w:r w:rsidR="00336258">
        <w:rPr>
          <w:rFonts w:ascii="Arial" w:hAnsi="Arial" w:cs="Arial"/>
          <w:sz w:val="24"/>
          <w:szCs w:val="24"/>
          <w:lang w:val="fr-CA"/>
        </w:rPr>
        <w:t xml:space="preserve"> les membres peuvent envoyer un courriel à</w:t>
      </w:r>
      <w:r w:rsidR="003D1013">
        <w:rPr>
          <w:rFonts w:ascii="Arial" w:hAnsi="Arial" w:cs="Arial"/>
          <w:sz w:val="24"/>
          <w:szCs w:val="24"/>
          <w:lang w:val="fr-CA"/>
        </w:rPr>
        <w:t>:</w:t>
      </w:r>
      <w:r w:rsidR="00336258">
        <w:rPr>
          <w:rFonts w:ascii="Arial" w:hAnsi="Arial" w:cs="Arial"/>
          <w:sz w:val="24"/>
          <w:szCs w:val="24"/>
          <w:lang w:val="fr-CA"/>
        </w:rPr>
        <w:t xml:space="preserve"> </w:t>
      </w:r>
      <w:hyperlink r:id="rId22" w:history="1">
        <w:r w:rsidR="009721F2" w:rsidRPr="00891328">
          <w:rPr>
            <w:rStyle w:val="Hyperlink"/>
            <w:rFonts w:ascii="Arial" w:hAnsi="Arial" w:cs="Arial"/>
            <w:sz w:val="24"/>
            <w:szCs w:val="24"/>
            <w:lang w:val="fr-CA"/>
          </w:rPr>
          <w:t>comments@osstfbenefits.ca</w:t>
        </w:r>
      </w:hyperlink>
    </w:p>
    <w:sectPr w:rsidR="00EE62F0" w:rsidRPr="00336258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4CF35" w14:textId="77777777" w:rsidR="00D84DFE" w:rsidRDefault="00D84DFE">
      <w:pPr>
        <w:spacing w:after="0" w:line="240" w:lineRule="auto"/>
      </w:pPr>
      <w:r>
        <w:separator/>
      </w:r>
    </w:p>
  </w:endnote>
  <w:endnote w:type="continuationSeparator" w:id="0">
    <w:p w14:paraId="0DBB2BFB" w14:textId="77777777" w:rsidR="00D84DFE" w:rsidRDefault="00D8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F601" w14:textId="77777777" w:rsidR="00AA7AC2" w:rsidRPr="003D1013" w:rsidRDefault="00AA7AC2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CD56" w14:textId="77777777" w:rsidR="00D84DFE" w:rsidRDefault="00D84DFE">
      <w:pPr>
        <w:spacing w:after="0" w:line="240" w:lineRule="auto"/>
      </w:pPr>
      <w:r>
        <w:separator/>
      </w:r>
    </w:p>
  </w:footnote>
  <w:footnote w:type="continuationSeparator" w:id="0">
    <w:p w14:paraId="164F82AE" w14:textId="77777777" w:rsidR="00D84DFE" w:rsidRDefault="00D84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752C2A"/>
    <w:multiLevelType w:val="hybridMultilevel"/>
    <w:tmpl w:val="FFFFFFFF"/>
    <w:lvl w:ilvl="0" w:tplc="090EBC46">
      <w:start w:val="1"/>
      <w:numFmt w:val="bullet"/>
      <w:lvlText w:val="•"/>
      <w:lvlJc w:val="left"/>
    </w:lvl>
    <w:lvl w:ilvl="1" w:tplc="7BCE22B4">
      <w:numFmt w:val="decimal"/>
      <w:lvlText w:val=""/>
      <w:lvlJc w:val="left"/>
    </w:lvl>
    <w:lvl w:ilvl="2" w:tplc="98B85CC8">
      <w:numFmt w:val="decimal"/>
      <w:lvlText w:val=""/>
      <w:lvlJc w:val="left"/>
    </w:lvl>
    <w:lvl w:ilvl="3" w:tplc="BDD290DC">
      <w:numFmt w:val="decimal"/>
      <w:lvlText w:val=""/>
      <w:lvlJc w:val="left"/>
    </w:lvl>
    <w:lvl w:ilvl="4" w:tplc="B20A9AE4">
      <w:numFmt w:val="decimal"/>
      <w:lvlText w:val=""/>
      <w:lvlJc w:val="left"/>
    </w:lvl>
    <w:lvl w:ilvl="5" w:tplc="9E20C29C">
      <w:numFmt w:val="decimal"/>
      <w:lvlText w:val=""/>
      <w:lvlJc w:val="left"/>
    </w:lvl>
    <w:lvl w:ilvl="6" w:tplc="5C9AE82C">
      <w:numFmt w:val="decimal"/>
      <w:lvlText w:val=""/>
      <w:lvlJc w:val="left"/>
    </w:lvl>
    <w:lvl w:ilvl="7" w:tplc="A3FA5200">
      <w:numFmt w:val="decimal"/>
      <w:lvlText w:val=""/>
      <w:lvlJc w:val="left"/>
    </w:lvl>
    <w:lvl w:ilvl="8" w:tplc="5EDC8A46">
      <w:numFmt w:val="decimal"/>
      <w:lvlText w:val=""/>
      <w:lvlJc w:val="left"/>
    </w:lvl>
  </w:abstractNum>
  <w:abstractNum w:abstractNumId="1" w15:restartNumberingAfterBreak="0">
    <w:nsid w:val="07545688"/>
    <w:multiLevelType w:val="multilevel"/>
    <w:tmpl w:val="B910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E11B30"/>
    <w:multiLevelType w:val="hybridMultilevel"/>
    <w:tmpl w:val="6E3EB6BA"/>
    <w:lvl w:ilvl="0" w:tplc="3FEA6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DC22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FCC3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CC5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8B6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C30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D2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08E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4A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94C65"/>
    <w:multiLevelType w:val="hybridMultilevel"/>
    <w:tmpl w:val="ED50BF56"/>
    <w:lvl w:ilvl="0" w:tplc="D69E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C2E0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78F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D6F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C876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C42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6F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76CF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A84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00B84"/>
    <w:multiLevelType w:val="hybridMultilevel"/>
    <w:tmpl w:val="7212B752"/>
    <w:lvl w:ilvl="0" w:tplc="E286C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5A90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E0C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A0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486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BC8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D68E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89D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A6F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624C8"/>
    <w:multiLevelType w:val="hybridMultilevel"/>
    <w:tmpl w:val="7EC4C556"/>
    <w:lvl w:ilvl="0" w:tplc="C9007D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A433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6EA9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46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6D9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6D9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7255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145C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3467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56AC7"/>
    <w:multiLevelType w:val="multilevel"/>
    <w:tmpl w:val="2AF4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01A35"/>
    <w:multiLevelType w:val="hybridMultilevel"/>
    <w:tmpl w:val="2A569162"/>
    <w:lvl w:ilvl="0" w:tplc="AABA2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A88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0E8C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A9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AFD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2C0D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0422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CB7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22B2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31D20"/>
    <w:multiLevelType w:val="hybridMultilevel"/>
    <w:tmpl w:val="8A74FC54"/>
    <w:lvl w:ilvl="0" w:tplc="95568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7C45A2" w:tentative="1">
      <w:start w:val="1"/>
      <w:numFmt w:val="lowerLetter"/>
      <w:lvlText w:val="%2."/>
      <w:lvlJc w:val="left"/>
      <w:pPr>
        <w:ind w:left="1440" w:hanging="360"/>
      </w:pPr>
    </w:lvl>
    <w:lvl w:ilvl="2" w:tplc="C42C6798" w:tentative="1">
      <w:start w:val="1"/>
      <w:numFmt w:val="lowerRoman"/>
      <w:lvlText w:val="%3."/>
      <w:lvlJc w:val="right"/>
      <w:pPr>
        <w:ind w:left="2160" w:hanging="180"/>
      </w:pPr>
    </w:lvl>
    <w:lvl w:ilvl="3" w:tplc="88AE09BE" w:tentative="1">
      <w:start w:val="1"/>
      <w:numFmt w:val="decimal"/>
      <w:lvlText w:val="%4."/>
      <w:lvlJc w:val="left"/>
      <w:pPr>
        <w:ind w:left="2880" w:hanging="360"/>
      </w:pPr>
    </w:lvl>
    <w:lvl w:ilvl="4" w:tplc="31920F74" w:tentative="1">
      <w:start w:val="1"/>
      <w:numFmt w:val="lowerLetter"/>
      <w:lvlText w:val="%5."/>
      <w:lvlJc w:val="left"/>
      <w:pPr>
        <w:ind w:left="3600" w:hanging="360"/>
      </w:pPr>
    </w:lvl>
    <w:lvl w:ilvl="5" w:tplc="3FD09BE6" w:tentative="1">
      <w:start w:val="1"/>
      <w:numFmt w:val="lowerRoman"/>
      <w:lvlText w:val="%6."/>
      <w:lvlJc w:val="right"/>
      <w:pPr>
        <w:ind w:left="4320" w:hanging="180"/>
      </w:pPr>
    </w:lvl>
    <w:lvl w:ilvl="6" w:tplc="5706DCF6" w:tentative="1">
      <w:start w:val="1"/>
      <w:numFmt w:val="decimal"/>
      <w:lvlText w:val="%7."/>
      <w:lvlJc w:val="left"/>
      <w:pPr>
        <w:ind w:left="5040" w:hanging="360"/>
      </w:pPr>
    </w:lvl>
    <w:lvl w:ilvl="7" w:tplc="8024841C" w:tentative="1">
      <w:start w:val="1"/>
      <w:numFmt w:val="lowerLetter"/>
      <w:lvlText w:val="%8."/>
      <w:lvlJc w:val="left"/>
      <w:pPr>
        <w:ind w:left="5760" w:hanging="360"/>
      </w:pPr>
    </w:lvl>
    <w:lvl w:ilvl="8" w:tplc="C4963E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81012"/>
    <w:multiLevelType w:val="multilevel"/>
    <w:tmpl w:val="5AA28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D64BB"/>
    <w:multiLevelType w:val="hybridMultilevel"/>
    <w:tmpl w:val="8A86C670"/>
    <w:lvl w:ilvl="0" w:tplc="724EA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1014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F20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AF1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2CF1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E67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06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842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ACEB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15A72"/>
    <w:multiLevelType w:val="multilevel"/>
    <w:tmpl w:val="3956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C84E1C"/>
    <w:multiLevelType w:val="multilevel"/>
    <w:tmpl w:val="A19E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9350733">
    <w:abstractNumId w:val="0"/>
  </w:num>
  <w:num w:numId="2" w16cid:durableId="1818567306">
    <w:abstractNumId w:val="4"/>
  </w:num>
  <w:num w:numId="3" w16cid:durableId="2140493946">
    <w:abstractNumId w:val="10"/>
  </w:num>
  <w:num w:numId="4" w16cid:durableId="742486911">
    <w:abstractNumId w:val="5"/>
  </w:num>
  <w:num w:numId="5" w16cid:durableId="932201526">
    <w:abstractNumId w:val="4"/>
  </w:num>
  <w:num w:numId="6" w16cid:durableId="1957174543">
    <w:abstractNumId w:val="3"/>
  </w:num>
  <w:num w:numId="7" w16cid:durableId="13577739">
    <w:abstractNumId w:val="2"/>
  </w:num>
  <w:num w:numId="8" w16cid:durableId="527833758">
    <w:abstractNumId w:val="8"/>
  </w:num>
  <w:num w:numId="9" w16cid:durableId="135222023">
    <w:abstractNumId w:val="7"/>
  </w:num>
  <w:num w:numId="10" w16cid:durableId="481197666">
    <w:abstractNumId w:val="12"/>
  </w:num>
  <w:num w:numId="11" w16cid:durableId="1578858344">
    <w:abstractNumId w:val="1"/>
  </w:num>
  <w:num w:numId="12" w16cid:durableId="1040940251">
    <w:abstractNumId w:val="11"/>
  </w:num>
  <w:num w:numId="13" w16cid:durableId="459305871">
    <w:abstractNumId w:val="6"/>
  </w:num>
  <w:num w:numId="14" w16cid:durableId="1697005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C5"/>
    <w:rsid w:val="00004D4A"/>
    <w:rsid w:val="00004E0E"/>
    <w:rsid w:val="00005B72"/>
    <w:rsid w:val="00005D4A"/>
    <w:rsid w:val="00015B67"/>
    <w:rsid w:val="00016E30"/>
    <w:rsid w:val="00047FC5"/>
    <w:rsid w:val="000500F1"/>
    <w:rsid w:val="00054F64"/>
    <w:rsid w:val="00071C8E"/>
    <w:rsid w:val="00076630"/>
    <w:rsid w:val="00082EBF"/>
    <w:rsid w:val="00097983"/>
    <w:rsid w:val="000A2ED2"/>
    <w:rsid w:val="000A48D9"/>
    <w:rsid w:val="000B210C"/>
    <w:rsid w:val="000C48FB"/>
    <w:rsid w:val="000C4DD2"/>
    <w:rsid w:val="000E0367"/>
    <w:rsid w:val="000E1703"/>
    <w:rsid w:val="000E5DCF"/>
    <w:rsid w:val="00101245"/>
    <w:rsid w:val="001023EE"/>
    <w:rsid w:val="0010516E"/>
    <w:rsid w:val="00120543"/>
    <w:rsid w:val="00127EBD"/>
    <w:rsid w:val="001348FB"/>
    <w:rsid w:val="0015597B"/>
    <w:rsid w:val="001569E5"/>
    <w:rsid w:val="00181817"/>
    <w:rsid w:val="00184458"/>
    <w:rsid w:val="001976D5"/>
    <w:rsid w:val="001B2838"/>
    <w:rsid w:val="001B3E10"/>
    <w:rsid w:val="001B5CFE"/>
    <w:rsid w:val="001C395C"/>
    <w:rsid w:val="001C4AB2"/>
    <w:rsid w:val="001E232D"/>
    <w:rsid w:val="001E511A"/>
    <w:rsid w:val="001E7CB7"/>
    <w:rsid w:val="001F111D"/>
    <w:rsid w:val="001F3576"/>
    <w:rsid w:val="002060BF"/>
    <w:rsid w:val="0020770F"/>
    <w:rsid w:val="002125F4"/>
    <w:rsid w:val="002135D8"/>
    <w:rsid w:val="00216D1E"/>
    <w:rsid w:val="00220A2B"/>
    <w:rsid w:val="00222272"/>
    <w:rsid w:val="002250BC"/>
    <w:rsid w:val="00226673"/>
    <w:rsid w:val="002315D6"/>
    <w:rsid w:val="0024151A"/>
    <w:rsid w:val="0024155E"/>
    <w:rsid w:val="0024471F"/>
    <w:rsid w:val="00244B4E"/>
    <w:rsid w:val="0024713D"/>
    <w:rsid w:val="00256163"/>
    <w:rsid w:val="00256CB2"/>
    <w:rsid w:val="002641FF"/>
    <w:rsid w:val="00273B5B"/>
    <w:rsid w:val="002752F7"/>
    <w:rsid w:val="00282221"/>
    <w:rsid w:val="00293367"/>
    <w:rsid w:val="002A1545"/>
    <w:rsid w:val="002A6F7E"/>
    <w:rsid w:val="002B009D"/>
    <w:rsid w:val="002B03C7"/>
    <w:rsid w:val="002C42AB"/>
    <w:rsid w:val="002C4CD3"/>
    <w:rsid w:val="002D1D8E"/>
    <w:rsid w:val="002D2FCD"/>
    <w:rsid w:val="002D7D59"/>
    <w:rsid w:val="00315989"/>
    <w:rsid w:val="003275B8"/>
    <w:rsid w:val="00327C6A"/>
    <w:rsid w:val="00336258"/>
    <w:rsid w:val="00340A56"/>
    <w:rsid w:val="003440B5"/>
    <w:rsid w:val="00345E06"/>
    <w:rsid w:val="0035315C"/>
    <w:rsid w:val="00360319"/>
    <w:rsid w:val="00361984"/>
    <w:rsid w:val="00365829"/>
    <w:rsid w:val="003711A9"/>
    <w:rsid w:val="00372444"/>
    <w:rsid w:val="00383B36"/>
    <w:rsid w:val="00385312"/>
    <w:rsid w:val="00390690"/>
    <w:rsid w:val="0039261D"/>
    <w:rsid w:val="003944C5"/>
    <w:rsid w:val="003A5231"/>
    <w:rsid w:val="003A5D61"/>
    <w:rsid w:val="003D1013"/>
    <w:rsid w:val="003D5975"/>
    <w:rsid w:val="003E6958"/>
    <w:rsid w:val="003F69AE"/>
    <w:rsid w:val="0040663C"/>
    <w:rsid w:val="0041070F"/>
    <w:rsid w:val="004151FA"/>
    <w:rsid w:val="00420CBB"/>
    <w:rsid w:val="00430048"/>
    <w:rsid w:val="004355F8"/>
    <w:rsid w:val="00445AB1"/>
    <w:rsid w:val="00452633"/>
    <w:rsid w:val="004553DA"/>
    <w:rsid w:val="0046591E"/>
    <w:rsid w:val="00467CBF"/>
    <w:rsid w:val="00467F2B"/>
    <w:rsid w:val="004817F5"/>
    <w:rsid w:val="004841AF"/>
    <w:rsid w:val="00485190"/>
    <w:rsid w:val="004A1E47"/>
    <w:rsid w:val="004C1223"/>
    <w:rsid w:val="004D58D1"/>
    <w:rsid w:val="004F1497"/>
    <w:rsid w:val="004F3659"/>
    <w:rsid w:val="0052023B"/>
    <w:rsid w:val="00521155"/>
    <w:rsid w:val="00521E5E"/>
    <w:rsid w:val="005242C4"/>
    <w:rsid w:val="00535B19"/>
    <w:rsid w:val="00535D3E"/>
    <w:rsid w:val="00553ACA"/>
    <w:rsid w:val="00553B23"/>
    <w:rsid w:val="00572C90"/>
    <w:rsid w:val="00573680"/>
    <w:rsid w:val="00573EA4"/>
    <w:rsid w:val="00575AB3"/>
    <w:rsid w:val="00575DAA"/>
    <w:rsid w:val="00581D03"/>
    <w:rsid w:val="00582526"/>
    <w:rsid w:val="005845AB"/>
    <w:rsid w:val="0059469D"/>
    <w:rsid w:val="00594F53"/>
    <w:rsid w:val="005A510D"/>
    <w:rsid w:val="005A693F"/>
    <w:rsid w:val="005B2B65"/>
    <w:rsid w:val="005B3DA2"/>
    <w:rsid w:val="005B4825"/>
    <w:rsid w:val="005B6090"/>
    <w:rsid w:val="005B661F"/>
    <w:rsid w:val="005B71E1"/>
    <w:rsid w:val="005B7B06"/>
    <w:rsid w:val="005E179E"/>
    <w:rsid w:val="005E7880"/>
    <w:rsid w:val="006061C6"/>
    <w:rsid w:val="006064E5"/>
    <w:rsid w:val="0061727A"/>
    <w:rsid w:val="00623D34"/>
    <w:rsid w:val="00624DDE"/>
    <w:rsid w:val="006348B4"/>
    <w:rsid w:val="00635D5F"/>
    <w:rsid w:val="006454FC"/>
    <w:rsid w:val="00651727"/>
    <w:rsid w:val="00692DC7"/>
    <w:rsid w:val="006930EC"/>
    <w:rsid w:val="00696902"/>
    <w:rsid w:val="006A18DD"/>
    <w:rsid w:val="006A4111"/>
    <w:rsid w:val="006A6A59"/>
    <w:rsid w:val="006B55CD"/>
    <w:rsid w:val="006C0785"/>
    <w:rsid w:val="006D4359"/>
    <w:rsid w:val="006E5C1E"/>
    <w:rsid w:val="006E7A57"/>
    <w:rsid w:val="0070089D"/>
    <w:rsid w:val="00704496"/>
    <w:rsid w:val="00706FA6"/>
    <w:rsid w:val="00711800"/>
    <w:rsid w:val="00717A8F"/>
    <w:rsid w:val="0072796F"/>
    <w:rsid w:val="00745ECA"/>
    <w:rsid w:val="00753ED9"/>
    <w:rsid w:val="0076283B"/>
    <w:rsid w:val="00766A9D"/>
    <w:rsid w:val="0077295C"/>
    <w:rsid w:val="00775690"/>
    <w:rsid w:val="00776A04"/>
    <w:rsid w:val="007818AA"/>
    <w:rsid w:val="00782B56"/>
    <w:rsid w:val="007A6A7F"/>
    <w:rsid w:val="007C1FDB"/>
    <w:rsid w:val="007D04FE"/>
    <w:rsid w:val="007D118A"/>
    <w:rsid w:val="007F2C59"/>
    <w:rsid w:val="007F5DAD"/>
    <w:rsid w:val="007F77D5"/>
    <w:rsid w:val="00801B24"/>
    <w:rsid w:val="00806CC6"/>
    <w:rsid w:val="00810E8C"/>
    <w:rsid w:val="0081409D"/>
    <w:rsid w:val="00816957"/>
    <w:rsid w:val="00821381"/>
    <w:rsid w:val="00822557"/>
    <w:rsid w:val="00830B15"/>
    <w:rsid w:val="00837406"/>
    <w:rsid w:val="0084580C"/>
    <w:rsid w:val="00861155"/>
    <w:rsid w:val="00895ADF"/>
    <w:rsid w:val="008A1AC9"/>
    <w:rsid w:val="008A3A21"/>
    <w:rsid w:val="008C101B"/>
    <w:rsid w:val="008C4029"/>
    <w:rsid w:val="008D6EA8"/>
    <w:rsid w:val="008E1336"/>
    <w:rsid w:val="008F4721"/>
    <w:rsid w:val="008F4862"/>
    <w:rsid w:val="00905956"/>
    <w:rsid w:val="0090764A"/>
    <w:rsid w:val="00920432"/>
    <w:rsid w:val="009249FD"/>
    <w:rsid w:val="00927863"/>
    <w:rsid w:val="00950778"/>
    <w:rsid w:val="00951529"/>
    <w:rsid w:val="00953356"/>
    <w:rsid w:val="00957D91"/>
    <w:rsid w:val="009673BD"/>
    <w:rsid w:val="009721F2"/>
    <w:rsid w:val="00986DF2"/>
    <w:rsid w:val="00986FAF"/>
    <w:rsid w:val="009879D7"/>
    <w:rsid w:val="00995780"/>
    <w:rsid w:val="009A383E"/>
    <w:rsid w:val="009A488C"/>
    <w:rsid w:val="009A78B7"/>
    <w:rsid w:val="009C7442"/>
    <w:rsid w:val="009E114D"/>
    <w:rsid w:val="009E3BBA"/>
    <w:rsid w:val="009E6CE3"/>
    <w:rsid w:val="00A075B4"/>
    <w:rsid w:val="00A1081E"/>
    <w:rsid w:val="00A1421E"/>
    <w:rsid w:val="00A24FD1"/>
    <w:rsid w:val="00A25CB1"/>
    <w:rsid w:val="00A3000D"/>
    <w:rsid w:val="00A300A3"/>
    <w:rsid w:val="00A34DA6"/>
    <w:rsid w:val="00A42E84"/>
    <w:rsid w:val="00A42EA7"/>
    <w:rsid w:val="00A50958"/>
    <w:rsid w:val="00A55C7C"/>
    <w:rsid w:val="00A55CB4"/>
    <w:rsid w:val="00A634A9"/>
    <w:rsid w:val="00A65B8E"/>
    <w:rsid w:val="00A751C7"/>
    <w:rsid w:val="00A86574"/>
    <w:rsid w:val="00A96F30"/>
    <w:rsid w:val="00AA50FC"/>
    <w:rsid w:val="00AA641D"/>
    <w:rsid w:val="00AA7AC2"/>
    <w:rsid w:val="00AD2396"/>
    <w:rsid w:val="00AD586B"/>
    <w:rsid w:val="00AD774D"/>
    <w:rsid w:val="00AF43B0"/>
    <w:rsid w:val="00B15F5E"/>
    <w:rsid w:val="00B17B3F"/>
    <w:rsid w:val="00B26C0B"/>
    <w:rsid w:val="00B36BEC"/>
    <w:rsid w:val="00B44527"/>
    <w:rsid w:val="00B45D06"/>
    <w:rsid w:val="00B62ABA"/>
    <w:rsid w:val="00B70116"/>
    <w:rsid w:val="00B74CCC"/>
    <w:rsid w:val="00B75FD7"/>
    <w:rsid w:val="00B8078A"/>
    <w:rsid w:val="00B94B44"/>
    <w:rsid w:val="00BA49A3"/>
    <w:rsid w:val="00BE5D17"/>
    <w:rsid w:val="00BF6189"/>
    <w:rsid w:val="00C179DB"/>
    <w:rsid w:val="00C20CF9"/>
    <w:rsid w:val="00C22047"/>
    <w:rsid w:val="00C32E5A"/>
    <w:rsid w:val="00C414DD"/>
    <w:rsid w:val="00C51F7B"/>
    <w:rsid w:val="00C52F51"/>
    <w:rsid w:val="00C55641"/>
    <w:rsid w:val="00C574E9"/>
    <w:rsid w:val="00C60761"/>
    <w:rsid w:val="00C65EDE"/>
    <w:rsid w:val="00CA2B83"/>
    <w:rsid w:val="00CA726A"/>
    <w:rsid w:val="00CB1B8B"/>
    <w:rsid w:val="00CC31DD"/>
    <w:rsid w:val="00CC7E0A"/>
    <w:rsid w:val="00CD57E0"/>
    <w:rsid w:val="00CD5C0A"/>
    <w:rsid w:val="00CE492E"/>
    <w:rsid w:val="00CE58FB"/>
    <w:rsid w:val="00CF2042"/>
    <w:rsid w:val="00D2646C"/>
    <w:rsid w:val="00D318DC"/>
    <w:rsid w:val="00D33CF7"/>
    <w:rsid w:val="00D41E6C"/>
    <w:rsid w:val="00D5058E"/>
    <w:rsid w:val="00D53185"/>
    <w:rsid w:val="00D557EE"/>
    <w:rsid w:val="00D565B8"/>
    <w:rsid w:val="00D77ED5"/>
    <w:rsid w:val="00D80BD0"/>
    <w:rsid w:val="00D84DFE"/>
    <w:rsid w:val="00D86B53"/>
    <w:rsid w:val="00D90722"/>
    <w:rsid w:val="00D93A71"/>
    <w:rsid w:val="00DA0E55"/>
    <w:rsid w:val="00DA4E37"/>
    <w:rsid w:val="00DD15DA"/>
    <w:rsid w:val="00DD6B29"/>
    <w:rsid w:val="00DE39CC"/>
    <w:rsid w:val="00DE497F"/>
    <w:rsid w:val="00DE6C70"/>
    <w:rsid w:val="00DF433D"/>
    <w:rsid w:val="00DF4C16"/>
    <w:rsid w:val="00E106A9"/>
    <w:rsid w:val="00E1168E"/>
    <w:rsid w:val="00E13474"/>
    <w:rsid w:val="00E14DFA"/>
    <w:rsid w:val="00E155E9"/>
    <w:rsid w:val="00E20748"/>
    <w:rsid w:val="00E229BE"/>
    <w:rsid w:val="00E2481D"/>
    <w:rsid w:val="00E30984"/>
    <w:rsid w:val="00E4359D"/>
    <w:rsid w:val="00E46445"/>
    <w:rsid w:val="00E47736"/>
    <w:rsid w:val="00E47F2E"/>
    <w:rsid w:val="00E62386"/>
    <w:rsid w:val="00E6244C"/>
    <w:rsid w:val="00E828A2"/>
    <w:rsid w:val="00E84728"/>
    <w:rsid w:val="00E87164"/>
    <w:rsid w:val="00EB5F06"/>
    <w:rsid w:val="00EC2D8D"/>
    <w:rsid w:val="00ED1429"/>
    <w:rsid w:val="00EE62F0"/>
    <w:rsid w:val="00F011AE"/>
    <w:rsid w:val="00F036B1"/>
    <w:rsid w:val="00F22F0F"/>
    <w:rsid w:val="00F3759E"/>
    <w:rsid w:val="00F42DA0"/>
    <w:rsid w:val="00F52E10"/>
    <w:rsid w:val="00F52FDC"/>
    <w:rsid w:val="00F55DBE"/>
    <w:rsid w:val="00F6224B"/>
    <w:rsid w:val="00F74421"/>
    <w:rsid w:val="00F8031F"/>
    <w:rsid w:val="00F83EEA"/>
    <w:rsid w:val="00FA2844"/>
    <w:rsid w:val="00FC1F4A"/>
    <w:rsid w:val="00FC21AE"/>
    <w:rsid w:val="00FC6437"/>
    <w:rsid w:val="00FD4ED5"/>
    <w:rsid w:val="00FD7811"/>
    <w:rsid w:val="00FE2843"/>
    <w:rsid w:val="00FE5EAD"/>
    <w:rsid w:val="00FF0EFC"/>
    <w:rsid w:val="00FF463C"/>
    <w:rsid w:val="00FF470E"/>
    <w:rsid w:val="00F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4F5D9"/>
  <w15:chartTrackingRefBased/>
  <w15:docId w15:val="{CBCC6110-192D-42DB-989E-3229397F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A15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8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2FCD"/>
    <w:pPr>
      <w:autoSpaceDE w:val="0"/>
      <w:autoSpaceDN w:val="0"/>
      <w:adjustRightInd w:val="0"/>
      <w:spacing w:after="0" w:line="240" w:lineRule="auto"/>
    </w:pPr>
    <w:rPr>
      <w:rFonts w:ascii="Proxima Nova" w:hAnsi="Proxima Nova" w:cs="Proxima Nov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3000D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A154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A154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A1545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6A5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E1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2042"/>
    <w:pPr>
      <w:spacing w:after="0" w:line="240" w:lineRule="auto"/>
      <w:ind w:left="720"/>
    </w:pPr>
    <w:rPr>
      <w:rFonts w:ascii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C65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5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5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E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69E5"/>
    <w:pPr>
      <w:spacing w:after="0" w:line="240" w:lineRule="auto"/>
    </w:pPr>
  </w:style>
  <w:style w:type="character" w:customStyle="1" w:styleId="cf01">
    <w:name w:val="cf01"/>
    <w:basedOn w:val="DefaultParagraphFont"/>
    <w:rsid w:val="00DF4C16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82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AA7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AC2"/>
  </w:style>
  <w:style w:type="paragraph" w:styleId="Footer">
    <w:name w:val="footer"/>
    <w:basedOn w:val="Normal"/>
    <w:link w:val="FooterChar"/>
    <w:uiPriority w:val="99"/>
    <w:unhideWhenUsed/>
    <w:rsid w:val="00AA7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AC2"/>
  </w:style>
  <w:style w:type="character" w:styleId="UnresolvedMention">
    <w:name w:val="Unresolved Mention"/>
    <w:basedOn w:val="DefaultParagraphFont"/>
    <w:uiPriority w:val="99"/>
    <w:rsid w:val="00584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osstfbenefits.ca/fr/faq/" TargetMode="External"/><Relationship Id="rId18" Type="http://schemas.openxmlformats.org/officeDocument/2006/relationships/hyperlink" Target="https://www.raeo.com/pourquoi-le-raeo/nouvelles-et-mises-a-jour/updating-your-preferred-email-address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aeo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sstfbenefits.ca/wp-content/uploads/2023/03/fr-OSSTF_member_illustrations-January-2023-including-0.0-FTE.pdf" TargetMode="External"/><Relationship Id="rId17" Type="http://schemas.openxmlformats.org/officeDocument/2006/relationships/hyperlink" Target="https://www.osstfbenefits.ca/fr/resources/get-to-know-your-benefits-plan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aeo.com/pourquoi-le-raeo/nouvelles-et-mises-a-jour/des-soins-compatissants-pour-des-besoins-complexes-en-matiere-de-sante-membrerx" TargetMode="External"/><Relationship Id="rId20" Type="http://schemas.openxmlformats.org/officeDocument/2006/relationships/hyperlink" Target="https://www.raeo.com/faqs/how-can-i-obtain-a-proof-of-coverage-letter-for-my-eligible-overage-dependant(s)-or-spous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stfbenefits.ca/wp-content/uploads/2024/11/OSSTF-ELHT-Benefits-Guide_-Jul2023_-FINAL-v2-Fr.cleaned-1.cleaned-1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osstfbenefits.ca/fr/resources/benefit-reminders-for-throughout-the-school-year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osstfbenefits.ca/fr/notre-parcours/" TargetMode="External"/><Relationship Id="rId19" Type="http://schemas.openxmlformats.org/officeDocument/2006/relationships/hyperlink" Target="https://www.raeo.com/faqs/how-do-i-update-or-make-changes-to-my-beneficiary-designation-for-my-group-life-cover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sstfbenefits.ca/fr/" TargetMode="External"/><Relationship Id="rId14" Type="http://schemas.openxmlformats.org/officeDocument/2006/relationships/hyperlink" Target="https://www.osstfbenefits.ca/fr/resources/comprendre-votre-regime-dassurance/" TargetMode="External"/><Relationship Id="rId22" Type="http://schemas.openxmlformats.org/officeDocument/2006/relationships/hyperlink" Target="mailto:comments@osstfbenefits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D728D5-F155-C64A-9024-B855FCE8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J. Wood</dc:creator>
  <cp:lastModifiedBy>Donna Morrison</cp:lastModifiedBy>
  <cp:revision>5</cp:revision>
  <cp:lastPrinted>2025-08-01T13:51:00Z</cp:lastPrinted>
  <dcterms:created xsi:type="dcterms:W3CDTF">2025-08-08T13:06:00Z</dcterms:created>
  <dcterms:modified xsi:type="dcterms:W3CDTF">2025-08-08T13:08:00Z</dcterms:modified>
</cp:coreProperties>
</file>